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6D" w:rsidRPr="00397D2E" w:rsidRDefault="003C206D" w:rsidP="006221B5">
      <w:pPr>
        <w:pStyle w:val="Default"/>
        <w:jc w:val="center"/>
      </w:pPr>
    </w:p>
    <w:p w:rsidR="006221B5" w:rsidRPr="00FE4E44" w:rsidRDefault="006221B5" w:rsidP="006221B5">
      <w:pPr>
        <w:pStyle w:val="Default"/>
        <w:jc w:val="center"/>
        <w:rPr>
          <w:b/>
          <w:sz w:val="28"/>
        </w:rPr>
      </w:pPr>
      <w:r w:rsidRPr="00FE4E44">
        <w:rPr>
          <w:b/>
          <w:sz w:val="28"/>
        </w:rPr>
        <w:t>Уважаемые субъекты малого и среднего предпринимательства!</w:t>
      </w:r>
    </w:p>
    <w:p w:rsidR="006221B5" w:rsidRPr="00FE4E44" w:rsidRDefault="003C206D" w:rsidP="006221B5">
      <w:pPr>
        <w:pStyle w:val="Default"/>
        <w:jc w:val="center"/>
        <w:rPr>
          <w:b/>
          <w:sz w:val="28"/>
        </w:rPr>
      </w:pPr>
      <w:r w:rsidRPr="00FE4E44">
        <w:rPr>
          <w:b/>
          <w:sz w:val="28"/>
        </w:rPr>
        <w:t>Администрация города Ростова-на-Дону информирует!</w:t>
      </w:r>
    </w:p>
    <w:p w:rsidR="003C206D" w:rsidRPr="00397D2E" w:rsidRDefault="003C206D" w:rsidP="006221B5">
      <w:pPr>
        <w:pStyle w:val="Default"/>
        <w:jc w:val="center"/>
        <w:rPr>
          <w:b/>
        </w:rPr>
      </w:pPr>
    </w:p>
    <w:p w:rsidR="006221B5" w:rsidRPr="001B5BE4" w:rsidRDefault="006221B5" w:rsidP="006221B5">
      <w:pPr>
        <w:pStyle w:val="Default"/>
        <w:ind w:firstLine="708"/>
        <w:jc w:val="both"/>
        <w:rPr>
          <w:sz w:val="26"/>
          <w:szCs w:val="26"/>
        </w:rPr>
      </w:pPr>
      <w:r w:rsidRPr="001B5BE4">
        <w:rPr>
          <w:sz w:val="26"/>
          <w:szCs w:val="26"/>
        </w:rPr>
        <w:t xml:space="preserve">30 ноября 2022 года состоится Всероссийская конференция «Малая и средняя торговля в России 2022» (далее – Конференция). </w:t>
      </w:r>
    </w:p>
    <w:p w:rsidR="006221B5" w:rsidRPr="001B5BE4" w:rsidRDefault="006221B5" w:rsidP="006221B5">
      <w:pPr>
        <w:pStyle w:val="Default"/>
        <w:ind w:firstLine="708"/>
        <w:jc w:val="both"/>
        <w:rPr>
          <w:sz w:val="26"/>
          <w:szCs w:val="26"/>
        </w:rPr>
      </w:pPr>
      <w:r w:rsidRPr="001B5BE4">
        <w:rPr>
          <w:sz w:val="26"/>
          <w:szCs w:val="26"/>
        </w:rPr>
        <w:t xml:space="preserve">Организатором Конференции выступает Ассоциация малоформатной торговли совместно с </w:t>
      </w:r>
      <w:proofErr w:type="spellStart"/>
      <w:r w:rsidRPr="001B5BE4">
        <w:rPr>
          <w:sz w:val="26"/>
          <w:szCs w:val="26"/>
        </w:rPr>
        <w:t>Минпромторгом</w:t>
      </w:r>
      <w:proofErr w:type="spellEnd"/>
      <w:r w:rsidRPr="001B5BE4">
        <w:rPr>
          <w:sz w:val="26"/>
          <w:szCs w:val="26"/>
        </w:rPr>
        <w:t xml:space="preserve"> России и при участии общероссийской общественной организации малого и среднего предпринимательства «ОПОРА РОССИИ». </w:t>
      </w:r>
    </w:p>
    <w:p w:rsidR="006221B5" w:rsidRPr="001B5BE4" w:rsidRDefault="006221B5" w:rsidP="006221B5">
      <w:pPr>
        <w:pStyle w:val="Default"/>
        <w:ind w:firstLine="708"/>
        <w:jc w:val="both"/>
        <w:rPr>
          <w:sz w:val="26"/>
          <w:szCs w:val="26"/>
        </w:rPr>
      </w:pPr>
      <w:r w:rsidRPr="001B5BE4">
        <w:rPr>
          <w:sz w:val="26"/>
          <w:szCs w:val="26"/>
        </w:rPr>
        <w:t xml:space="preserve">В деловой программе Конференции запланированы мероприятия на самые актуальные для отрасли темы: общие проблемы малой и средней торговли в условиях </w:t>
      </w:r>
      <w:proofErr w:type="spellStart"/>
      <w:r w:rsidRPr="001B5BE4">
        <w:rPr>
          <w:sz w:val="26"/>
          <w:szCs w:val="26"/>
        </w:rPr>
        <w:t>санкционного</w:t>
      </w:r>
      <w:proofErr w:type="spellEnd"/>
      <w:r w:rsidRPr="001B5BE4">
        <w:rPr>
          <w:sz w:val="26"/>
          <w:szCs w:val="26"/>
        </w:rPr>
        <w:t xml:space="preserve"> давления, специфика работы малых торговых форм в современных условиях (магазины на первых этажах, НТО, МТО, ярмарки), оборот подакцизных товаров и другие вопросы. </w:t>
      </w:r>
    </w:p>
    <w:p w:rsidR="006221B5" w:rsidRPr="001B5BE4" w:rsidRDefault="006221B5" w:rsidP="006221B5">
      <w:pPr>
        <w:pStyle w:val="Default"/>
        <w:ind w:firstLine="708"/>
        <w:jc w:val="both"/>
        <w:rPr>
          <w:sz w:val="26"/>
          <w:szCs w:val="26"/>
        </w:rPr>
      </w:pPr>
      <w:r w:rsidRPr="001B5BE4">
        <w:rPr>
          <w:sz w:val="26"/>
          <w:szCs w:val="26"/>
        </w:rPr>
        <w:t xml:space="preserve">Место проведения Конференции - центральный офис </w:t>
      </w:r>
      <w:proofErr w:type="spellStart"/>
      <w:r w:rsidRPr="001B5BE4">
        <w:rPr>
          <w:sz w:val="26"/>
          <w:szCs w:val="26"/>
        </w:rPr>
        <w:t>Ozon</w:t>
      </w:r>
      <w:proofErr w:type="spellEnd"/>
      <w:r w:rsidRPr="001B5BE4">
        <w:rPr>
          <w:sz w:val="26"/>
          <w:szCs w:val="26"/>
        </w:rPr>
        <w:t xml:space="preserve">: г. Москва, Пресненская набережная, д. 10, Башня С комплекса «Башня на Набережной», 30 этаж, время проведения: с 10.00 до 17.30. Участие бесплатное. </w:t>
      </w:r>
    </w:p>
    <w:p w:rsidR="006221B5" w:rsidRPr="001B5BE4" w:rsidRDefault="006221B5" w:rsidP="006221B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B5BE4">
        <w:rPr>
          <w:rFonts w:ascii="Times New Roman" w:hAnsi="Times New Roman" w:cs="Times New Roman"/>
          <w:sz w:val="26"/>
          <w:szCs w:val="26"/>
        </w:rPr>
        <w:t xml:space="preserve">В случае наличия заинтересованности в участии, прошу проинформировать </w:t>
      </w:r>
      <w:r w:rsidR="001744F4" w:rsidRPr="001B5BE4">
        <w:rPr>
          <w:rFonts w:ascii="Times New Roman" w:hAnsi="Times New Roman" w:cs="Times New Roman"/>
          <w:sz w:val="26"/>
          <w:szCs w:val="26"/>
        </w:rPr>
        <w:t xml:space="preserve">Управление торговли и бытового обслуживания города Ростова-на-Дону по телефону: </w:t>
      </w:r>
      <w:r w:rsidR="002D44D3">
        <w:rPr>
          <w:rFonts w:ascii="Times New Roman" w:hAnsi="Times New Roman" w:cs="Times New Roman"/>
          <w:sz w:val="26"/>
          <w:szCs w:val="26"/>
        </w:rPr>
        <w:br/>
      </w:r>
      <w:r w:rsidR="001744F4" w:rsidRPr="001B5BE4">
        <w:rPr>
          <w:rFonts w:ascii="Times New Roman" w:hAnsi="Times New Roman" w:cs="Times New Roman"/>
          <w:sz w:val="26"/>
          <w:szCs w:val="26"/>
        </w:rPr>
        <w:t>+7 863 240-91-69</w:t>
      </w:r>
      <w:r w:rsidR="002D44D3"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  <w:r w:rsidRPr="001B5BE4">
        <w:rPr>
          <w:rFonts w:ascii="Times New Roman" w:hAnsi="Times New Roman" w:cs="Times New Roman"/>
          <w:sz w:val="26"/>
          <w:szCs w:val="26"/>
        </w:rPr>
        <w:t xml:space="preserve"> в срок </w:t>
      </w:r>
      <w:r w:rsidR="001744F4" w:rsidRPr="001B5BE4">
        <w:rPr>
          <w:rFonts w:ascii="Times New Roman" w:hAnsi="Times New Roman" w:cs="Times New Roman"/>
          <w:sz w:val="26"/>
          <w:szCs w:val="26"/>
        </w:rPr>
        <w:t>не позднее</w:t>
      </w:r>
      <w:r w:rsidRPr="001B5BE4">
        <w:rPr>
          <w:rFonts w:ascii="Times New Roman" w:hAnsi="Times New Roman" w:cs="Times New Roman"/>
          <w:sz w:val="26"/>
          <w:szCs w:val="26"/>
        </w:rPr>
        <w:t xml:space="preserve"> 17.11.2022.</w:t>
      </w:r>
    </w:p>
    <w:p w:rsidR="00BD5739" w:rsidRPr="006221B5" w:rsidRDefault="00BD5739" w:rsidP="006221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573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87571" cy="6107373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542" cy="611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5739" w:rsidRPr="006221B5" w:rsidSect="00FE4E44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ECB"/>
    <w:rsid w:val="000E45B8"/>
    <w:rsid w:val="001744F4"/>
    <w:rsid w:val="001B5BE4"/>
    <w:rsid w:val="002D44D3"/>
    <w:rsid w:val="00397D2E"/>
    <w:rsid w:val="003C206D"/>
    <w:rsid w:val="006221B5"/>
    <w:rsid w:val="00980ECB"/>
    <w:rsid w:val="00BD5739"/>
    <w:rsid w:val="00FE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A202E"/>
  <w15:chartTrackingRefBased/>
  <w15:docId w15:val="{B6925847-3D7F-4EAE-BAEB-E9FA81A9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21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12</cp:revision>
  <dcterms:created xsi:type="dcterms:W3CDTF">2022-11-16T05:58:00Z</dcterms:created>
  <dcterms:modified xsi:type="dcterms:W3CDTF">2022-11-16T06:09:00Z</dcterms:modified>
</cp:coreProperties>
</file>